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4E" w:rsidRDefault="00361AB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CONCURSO: MURAL DEL PATIO DE ED. INFANTIL</w:t>
      </w:r>
    </w:p>
    <w:p w:rsidR="006C7E4E" w:rsidRDefault="006C7E4E">
      <w:pPr>
        <w:jc w:val="center"/>
        <w:rPr>
          <w:b/>
          <w:sz w:val="24"/>
          <w:szCs w:val="24"/>
          <w:u w:val="single"/>
        </w:rPr>
      </w:pPr>
    </w:p>
    <w:p w:rsidR="006C7E4E" w:rsidRDefault="00361AB4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Estimad</w:t>
      </w:r>
      <w:r w:rsidR="006D3DD9">
        <w:rPr>
          <w:sz w:val="24"/>
          <w:szCs w:val="24"/>
        </w:rPr>
        <w:t>as familias:</w:t>
      </w:r>
    </w:p>
    <w:p w:rsidR="00BD3E20" w:rsidRDefault="006D3DD9" w:rsidP="00BD3E2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este documento se encuentran las bases y plazos del concurso de </w:t>
      </w:r>
      <w:r w:rsidR="00BD3E20">
        <w:rPr>
          <w:sz w:val="24"/>
          <w:szCs w:val="24"/>
        </w:rPr>
        <w:t xml:space="preserve">decoración del patio de Infantil; la intención es que, </w:t>
      </w:r>
      <w:r w:rsidR="00BD3E20">
        <w:rPr>
          <w:sz w:val="24"/>
          <w:szCs w:val="24"/>
        </w:rPr>
        <w:t>una vez elegido el diseño, se impliquen todos los cursos, junto con las clases hermanadas, en la elaboración de dicho m</w:t>
      </w:r>
      <w:r w:rsidR="00BD3E20">
        <w:rPr>
          <w:sz w:val="24"/>
          <w:szCs w:val="24"/>
        </w:rPr>
        <w:t>ural</w:t>
      </w:r>
      <w:r w:rsidR="00BD3E20">
        <w:rPr>
          <w:sz w:val="24"/>
          <w:szCs w:val="24"/>
        </w:rPr>
        <w:t>, como proyecto del colegio.</w:t>
      </w:r>
    </w:p>
    <w:p w:rsidR="006D3DD9" w:rsidRPr="006D3DD9" w:rsidRDefault="00361AB4" w:rsidP="006D3DD9">
      <w:pPr>
        <w:pStyle w:val="Ttulo2"/>
        <w:shd w:val="clear" w:color="auto" w:fill="FFFFFF"/>
        <w:spacing w:before="0" w:after="0" w:line="288" w:lineRule="atLeast"/>
        <w:textAlignment w:val="baseline"/>
        <w:rPr>
          <w:rFonts w:ascii="Verdana" w:eastAsia="Times New Roman" w:hAnsi="Verdana" w:cs="Times New Roman"/>
          <w:color w:val="000099"/>
          <w:sz w:val="24"/>
          <w:szCs w:val="24"/>
          <w:lang w:val="es-ES"/>
        </w:rPr>
      </w:pPr>
      <w:r>
        <w:rPr>
          <w:sz w:val="24"/>
          <w:szCs w:val="24"/>
        </w:rPr>
        <w:t>El concurso tiene un carácter voluntario y es una tarea para realizar fuera del horario lectivo del colegio.</w:t>
      </w:r>
      <w:r w:rsidR="006D3DD9" w:rsidRPr="006D3DD9">
        <w:rPr>
          <w:rFonts w:ascii="Times New Roman" w:eastAsia="Times New Roman" w:hAnsi="Times New Roman" w:cs="Times New Roman"/>
          <w:b/>
          <w:bCs/>
          <w:color w:val="FF6EBF"/>
          <w:sz w:val="29"/>
          <w:szCs w:val="29"/>
          <w:lang w:val="es-ES"/>
        </w:rPr>
        <w:t xml:space="preserve"> </w:t>
      </w:r>
    </w:p>
    <w:p w:rsidR="00BD3E20" w:rsidRDefault="00BD3E20">
      <w:pPr>
        <w:spacing w:before="120" w:after="120" w:line="360" w:lineRule="auto"/>
        <w:jc w:val="both"/>
        <w:rPr>
          <w:b/>
          <w:sz w:val="24"/>
          <w:szCs w:val="24"/>
          <w:u w:val="single"/>
        </w:rPr>
      </w:pPr>
    </w:p>
    <w:p w:rsidR="006C7E4E" w:rsidRDefault="00361AB4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Objetivo del concurso</w:t>
      </w:r>
      <w:r>
        <w:rPr>
          <w:b/>
          <w:sz w:val="24"/>
          <w:szCs w:val="24"/>
        </w:rPr>
        <w:t>:</w:t>
      </w:r>
    </w:p>
    <w:p w:rsidR="006C7E4E" w:rsidRDefault="00361AB4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Elegir un nuevo diseño para pintar la pared del patio de Ed. Infantil.</w:t>
      </w:r>
    </w:p>
    <w:p w:rsidR="006C7E4E" w:rsidRDefault="00361AB4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Bases del concurso</w:t>
      </w:r>
      <w:r>
        <w:rPr>
          <w:b/>
          <w:sz w:val="24"/>
          <w:szCs w:val="24"/>
        </w:rPr>
        <w:t>:</w:t>
      </w:r>
    </w:p>
    <w:p w:rsidR="006C7E4E" w:rsidRDefault="00361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Podrán participar todos los alumnos/as que lo deseen, desde 1° de Edu</w:t>
      </w:r>
      <w:r>
        <w:rPr>
          <w:sz w:val="24"/>
          <w:szCs w:val="24"/>
        </w:rPr>
        <w:t>cación Infantil</w:t>
      </w:r>
      <w:r>
        <w:rPr>
          <w:color w:val="000000"/>
          <w:sz w:val="24"/>
          <w:szCs w:val="24"/>
        </w:rPr>
        <w:t xml:space="preserve"> hasta 4° de Educación Secundaria.</w:t>
      </w:r>
    </w:p>
    <w:p w:rsidR="006C7E4E" w:rsidRDefault="00361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Los participantes harán un dibujo que plasme su idea para decorar la pared del patio de Ed. Infantil.</w:t>
      </w:r>
    </w:p>
    <w:p w:rsidR="006C7E4E" w:rsidRDefault="00361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dibujo se hará en un folio tamaño A4.</w:t>
      </w:r>
    </w:p>
    <w:p w:rsidR="006C7E4E" w:rsidRDefault="00361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temática del dibujo es libre. </w:t>
      </w:r>
    </w:p>
    <w:p w:rsidR="006C7E4E" w:rsidRDefault="00361A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valorarán aspectos como la originalidad, el uso del color y la facilidad para poder plasmarlo después en la pared.</w:t>
      </w:r>
    </w:p>
    <w:p w:rsidR="006C7E4E" w:rsidRDefault="006C7E4E">
      <w:pPr>
        <w:rPr>
          <w:sz w:val="24"/>
          <w:szCs w:val="24"/>
        </w:rPr>
      </w:pPr>
    </w:p>
    <w:p w:rsidR="006C7E4E" w:rsidRDefault="00361AB4">
      <w:pPr>
        <w:spacing w:before="120"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Desarrollo del concurso</w:t>
      </w:r>
      <w:r>
        <w:rPr>
          <w:b/>
          <w:sz w:val="24"/>
          <w:szCs w:val="24"/>
        </w:rPr>
        <w:t>:</w:t>
      </w:r>
    </w:p>
    <w:p w:rsidR="006C7E4E" w:rsidRDefault="00361AB4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concurso se va a desarrollar en dos fases. </w:t>
      </w:r>
    </w:p>
    <w:p w:rsidR="006C7E4E" w:rsidRDefault="00361AB4">
      <w:pPr>
        <w:spacing w:before="120" w:after="12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1ª fase: desde el 22 de abril al 6 de mayo.</w:t>
      </w:r>
    </w:p>
    <w:p w:rsidR="006C7E4E" w:rsidRDefault="00361A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Entrega de dibujos a los tutores.</w:t>
      </w:r>
    </w:p>
    <w:p w:rsidR="006C7E4E" w:rsidRDefault="00361A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el dibujo no se escribe el nombre, solo las iniciales y el curso al que se pertenece, en la parte de atrás de la hoja.</w:t>
      </w:r>
    </w:p>
    <w:p w:rsidR="00C60D9D" w:rsidRDefault="00C60D9D" w:rsidP="00C60D9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6C7E4E" w:rsidRDefault="00361AB4">
      <w:pPr>
        <w:spacing w:before="120" w:after="12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2º fase: desde el 6 de mayo al 13 de mayo.</w:t>
      </w:r>
    </w:p>
    <w:p w:rsidR="006C7E4E" w:rsidRDefault="00361AB4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seleccionarán los dibujos que concursarán en esta segunda fase. Los dibujos se expondrán en la página web del colegio y </w:t>
      </w:r>
      <w:r w:rsidR="006D3DD9">
        <w:rPr>
          <w:sz w:val="24"/>
          <w:szCs w:val="24"/>
        </w:rPr>
        <w:t>el alumnado sacará</w:t>
      </w:r>
      <w:r>
        <w:rPr>
          <w:sz w:val="24"/>
          <w:szCs w:val="24"/>
        </w:rPr>
        <w:t xml:space="preserve"> una hoja para que sus familias voten por uno de ellos.</w:t>
      </w:r>
    </w:p>
    <w:p w:rsidR="006C7E4E" w:rsidRDefault="00361AB4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martes 14 de mayo se comunicará el dibujo ganador. Dicho dibujo se utilizará en el nuevo diseño de la pared </w:t>
      </w:r>
      <w:r w:rsidR="00BD3E20">
        <w:rPr>
          <w:sz w:val="24"/>
          <w:szCs w:val="24"/>
        </w:rPr>
        <w:t>del patio de Educación Infantil que decoraremos entre todos.</w:t>
      </w:r>
    </w:p>
    <w:sectPr w:rsidR="006C7E4E" w:rsidSect="00C60D9D">
      <w:headerReference w:type="default" r:id="rId8"/>
      <w:pgSz w:w="11909" w:h="16834"/>
      <w:pgMar w:top="2832" w:right="1440" w:bottom="993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68" w:rsidRDefault="004C1068">
      <w:pPr>
        <w:spacing w:line="240" w:lineRule="auto"/>
      </w:pPr>
      <w:r>
        <w:separator/>
      </w:r>
    </w:p>
  </w:endnote>
  <w:endnote w:type="continuationSeparator" w:id="0">
    <w:p w:rsidR="004C1068" w:rsidRDefault="004C1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68" w:rsidRDefault="004C1068">
      <w:pPr>
        <w:spacing w:line="240" w:lineRule="auto"/>
      </w:pPr>
      <w:r>
        <w:separator/>
      </w:r>
    </w:p>
  </w:footnote>
  <w:footnote w:type="continuationSeparator" w:id="0">
    <w:p w:rsidR="004C1068" w:rsidRDefault="004C1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E4E" w:rsidRDefault="00361A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  <w:sz w:val="26"/>
        <w:szCs w:val="26"/>
        <w:lang w:val="es-ES"/>
      </w:rPr>
      <w:drawing>
        <wp:inline distT="0" distB="0" distL="0" distR="0">
          <wp:extent cx="1005088" cy="1421509"/>
          <wp:effectExtent l="0" t="0" r="0" b="0"/>
          <wp:docPr id="8" name="image1.png" descr="C:\Users\tutor\Downloads\a4 escudo 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utor\Downloads\a4 escudo 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5088" cy="14215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C7E4E" w:rsidRDefault="006C7E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7A7E"/>
    <w:multiLevelType w:val="multilevel"/>
    <w:tmpl w:val="FDFC6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A675A3"/>
    <w:multiLevelType w:val="multilevel"/>
    <w:tmpl w:val="786A1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4E"/>
    <w:rsid w:val="00361AB4"/>
    <w:rsid w:val="004C1068"/>
    <w:rsid w:val="006C7E4E"/>
    <w:rsid w:val="006D3DD9"/>
    <w:rsid w:val="00BD3E20"/>
    <w:rsid w:val="00C6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FB4F"/>
  <w15:docId w15:val="{6D9F1E0A-16B1-4F05-A07F-F0977D8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nr99WJya7LMcLihYqhtdMv+kHg==">CgMxLjA4AHIhMUstQnREQkNnYWJ3ZW9yODlReXpKS2FrVjNqNTRxWVJK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RGN</dc:creator>
  <cp:lastModifiedBy>RGN</cp:lastModifiedBy>
  <cp:revision>4</cp:revision>
  <dcterms:created xsi:type="dcterms:W3CDTF">2024-04-16T10:12:00Z</dcterms:created>
  <dcterms:modified xsi:type="dcterms:W3CDTF">2024-04-16T13:26:00Z</dcterms:modified>
</cp:coreProperties>
</file>